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36" w:rsidRDefault="00841A0B" w:rsidP="00841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0B">
        <w:rPr>
          <w:rFonts w:ascii="Times New Roman" w:hAnsi="Times New Roman" w:cs="Times New Roman"/>
          <w:b/>
          <w:sz w:val="24"/>
          <w:szCs w:val="24"/>
        </w:rPr>
        <w:t>Задания по СРО по предмету «Сакральная география Центральной Азии»</w:t>
      </w:r>
    </w:p>
    <w:p w:rsidR="00841A0B" w:rsidRDefault="00841A0B" w:rsidP="00841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0B" w:rsidRPr="0024756E" w:rsidRDefault="00841A0B" w:rsidP="00841A0B">
      <w:pPr>
        <w:rPr>
          <w:rFonts w:ascii="Times New Roman" w:hAnsi="Times New Roman" w:cs="Times New Roman"/>
          <w:sz w:val="24"/>
          <w:szCs w:val="24"/>
        </w:rPr>
      </w:pPr>
      <w:r w:rsidRPr="0024756E">
        <w:rPr>
          <w:rFonts w:ascii="Times New Roman" w:hAnsi="Times New Roman" w:cs="Times New Roman"/>
          <w:b/>
          <w:sz w:val="24"/>
          <w:szCs w:val="24"/>
        </w:rPr>
        <w:t xml:space="preserve">СРО 1. </w:t>
      </w:r>
      <w:r w:rsidRPr="0024756E">
        <w:rPr>
          <w:rFonts w:ascii="Times New Roman" w:hAnsi="Times New Roman" w:cs="Times New Roman"/>
          <w:b/>
          <w:sz w:val="24"/>
          <w:szCs w:val="24"/>
        </w:rPr>
        <w:t>Беседа по  статье:</w:t>
      </w:r>
      <w:r w:rsidRPr="0024756E">
        <w:rPr>
          <w:rFonts w:ascii="Times New Roman" w:hAnsi="Times New Roman" w:cs="Times New Roman"/>
          <w:sz w:val="24"/>
          <w:szCs w:val="24"/>
        </w:rPr>
        <w:t xml:space="preserve"> Котляр Ю.В. Сакральная география и теория «ноосферы» В. Вернадского./ </w:t>
      </w:r>
      <w:hyperlink r:id="rId5" w:history="1">
        <w:r w:rsidRPr="0024756E">
          <w:rPr>
            <w:rStyle w:val="a3"/>
            <w:rFonts w:ascii="Times New Roman" w:hAnsi="Times New Roman"/>
            <w:sz w:val="24"/>
            <w:szCs w:val="24"/>
          </w:rPr>
          <w:t>file:///C:/Users/User/Downloads/52015_removed%20(1).pdf</w:t>
        </w:r>
      </w:hyperlink>
      <w:r w:rsidRPr="002475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1A0B" w:rsidRPr="0024756E" w:rsidRDefault="00841A0B" w:rsidP="00841A0B">
      <w:pPr>
        <w:rPr>
          <w:rFonts w:ascii="Times New Roman" w:hAnsi="Times New Roman" w:cs="Times New Roman"/>
          <w:sz w:val="24"/>
          <w:szCs w:val="24"/>
        </w:rPr>
      </w:pPr>
    </w:p>
    <w:p w:rsidR="00841A0B" w:rsidRPr="0024756E" w:rsidRDefault="00841A0B" w:rsidP="00841A0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</w:rPr>
        <w:t xml:space="preserve">СРО 2. </w:t>
      </w:r>
      <w:r w:rsidRPr="0024756E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работа: Разработка туристического маршрута по сакральным местам Центральной Азии</w:t>
      </w:r>
    </w:p>
    <w:p w:rsidR="00841A0B" w:rsidRPr="0024756E" w:rsidRDefault="00841A0B" w:rsidP="00841A0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1A0B" w:rsidRPr="0024756E" w:rsidRDefault="00841A0B" w:rsidP="00841A0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b/>
          <w:sz w:val="24"/>
          <w:szCs w:val="24"/>
        </w:rPr>
        <w:t xml:space="preserve">СРО 3. </w:t>
      </w:r>
      <w:r w:rsidRPr="0024756E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работа: Составление карты сакральных объектов Казахстана</w:t>
      </w:r>
    </w:p>
    <w:p w:rsidR="00841A0B" w:rsidRPr="0024756E" w:rsidRDefault="00841A0B" w:rsidP="00841A0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1A0B" w:rsidRPr="0024756E" w:rsidRDefault="00841A0B" w:rsidP="00841A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 4. </w:t>
      </w:r>
      <w:r w:rsidRPr="0024756E">
        <w:rPr>
          <w:rFonts w:ascii="Times New Roman" w:hAnsi="Times New Roman" w:cs="Times New Roman"/>
          <w:b/>
          <w:sz w:val="24"/>
          <w:szCs w:val="24"/>
        </w:rPr>
        <w:t xml:space="preserve">Презентация по выбранному сакральному объекту, </w:t>
      </w:r>
      <w:r w:rsidRPr="0024756E">
        <w:rPr>
          <w:rFonts w:ascii="Times New Roman" w:hAnsi="Times New Roman" w:cs="Times New Roman"/>
          <w:sz w:val="24"/>
          <w:szCs w:val="24"/>
          <w:lang w:eastAsia="ru-RU"/>
        </w:rPr>
        <w:t>анализируется один объект культурного наследия Казахстана:</w:t>
      </w:r>
    </w:p>
    <w:p w:rsidR="00841A0B" w:rsidRPr="0024756E" w:rsidRDefault="00841A0B" w:rsidP="00841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мавзолей Ходжи Ахмеда </w:t>
      </w:r>
      <w:proofErr w:type="spellStart"/>
      <w:r w:rsidRPr="0024756E">
        <w:rPr>
          <w:rFonts w:ascii="Times New Roman" w:hAnsi="Times New Roman" w:cs="Times New Roman"/>
          <w:sz w:val="24"/>
          <w:szCs w:val="24"/>
          <w:lang w:eastAsia="ru-RU"/>
        </w:rPr>
        <w:t>Ясави</w:t>
      </w:r>
      <w:proofErr w:type="spellEnd"/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41A0B" w:rsidRPr="0024756E" w:rsidRDefault="00841A0B" w:rsidP="00841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петроглифы </w:t>
      </w:r>
      <w:proofErr w:type="spellStart"/>
      <w:r w:rsidRPr="0024756E">
        <w:rPr>
          <w:rFonts w:ascii="Times New Roman" w:hAnsi="Times New Roman" w:cs="Times New Roman"/>
          <w:sz w:val="24"/>
          <w:szCs w:val="24"/>
          <w:lang w:eastAsia="ru-RU"/>
        </w:rPr>
        <w:t>Тамгалы</w:t>
      </w:r>
      <w:proofErr w:type="spellEnd"/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41A0B" w:rsidRPr="0024756E" w:rsidRDefault="00841A0B" w:rsidP="00841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городище </w:t>
      </w:r>
      <w:proofErr w:type="spellStart"/>
      <w:r w:rsidRPr="0024756E">
        <w:rPr>
          <w:rFonts w:ascii="Times New Roman" w:hAnsi="Times New Roman" w:cs="Times New Roman"/>
          <w:sz w:val="24"/>
          <w:szCs w:val="24"/>
          <w:lang w:eastAsia="ru-RU"/>
        </w:rPr>
        <w:t>Отрар</w:t>
      </w:r>
      <w:proofErr w:type="spellEnd"/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41A0B" w:rsidRPr="0024756E" w:rsidRDefault="00841A0B" w:rsidP="00841A0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мавзолей </w:t>
      </w:r>
      <w:proofErr w:type="spellStart"/>
      <w:r w:rsidRPr="0024756E">
        <w:rPr>
          <w:rFonts w:ascii="Times New Roman" w:hAnsi="Times New Roman" w:cs="Times New Roman"/>
          <w:sz w:val="24"/>
          <w:szCs w:val="24"/>
          <w:lang w:eastAsia="ru-RU"/>
        </w:rPr>
        <w:t>Айша-биби</w:t>
      </w:r>
      <w:proofErr w:type="spellEnd"/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841A0B" w:rsidRPr="0024756E" w:rsidRDefault="00841A0B" w:rsidP="00841A0B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756E">
        <w:rPr>
          <w:rFonts w:ascii="Times New Roman" w:hAnsi="Times New Roman" w:cs="Times New Roman"/>
          <w:sz w:val="24"/>
          <w:szCs w:val="24"/>
          <w:lang w:eastAsia="ru-RU"/>
        </w:rPr>
        <w:t>Берельские</w:t>
      </w:r>
      <w:proofErr w:type="spellEnd"/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 курганы.</w:t>
      </w:r>
    </w:p>
    <w:p w:rsidR="00841A0B" w:rsidRPr="0024756E" w:rsidRDefault="00841A0B" w:rsidP="00841A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91EE7" w:rsidRPr="00091EE7" w:rsidRDefault="00841A0B" w:rsidP="0024756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756E">
        <w:rPr>
          <w:rFonts w:ascii="Times New Roman" w:hAnsi="Times New Roman" w:cs="Times New Roman"/>
          <w:sz w:val="24"/>
          <w:szCs w:val="24"/>
          <w:lang w:eastAsia="ru-RU"/>
        </w:rPr>
        <w:t xml:space="preserve">СРО 5. </w:t>
      </w:r>
      <w:r w:rsidRPr="0024756E">
        <w:rPr>
          <w:rFonts w:ascii="Times New Roman" w:hAnsi="Times New Roman" w:cs="Times New Roman"/>
          <w:b/>
          <w:sz w:val="24"/>
          <w:szCs w:val="24"/>
        </w:rPr>
        <w:t>Защита рефератов</w:t>
      </w:r>
      <w:r w:rsidR="0024756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91EE7" w:rsidRPr="0009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рефератов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сакральной географии: основные подходы и методы исследования.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Сакральное пространство в традиционной культуре народов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природных объектов в формировании сакрального ландшафта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 гор в мировоззрении народов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реки и источники как объекты поклонения.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святилища и культовые комплексы Казахстана.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Петроглифы Центральной Азии как памятники сакральной культуры.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Курганы раннего железного века и их сакральное значение.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Сакральная география Великого шелкового пути.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Исламизация Центральной Азии и трансформация сакрального пространства.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Суфизм и культ святых в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Мавзолеи как центры религиозного паломничества.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 современное значение паломничества к святым местам Казахстана.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объекты Южного Казахстана.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места </w:t>
      </w:r>
      <w:proofErr w:type="spellStart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</w:t>
      </w:r>
      <w:proofErr w:type="spellEnd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и современность.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места </w:t>
      </w:r>
      <w:proofErr w:type="spellStart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Мангистау</w:t>
      </w:r>
      <w:proofErr w:type="spellEnd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культурное наследие.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Подземные мечети Казахстана и их историко-культурное значение.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объекты Кыргызстана: особенности формирования.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комплексы Узбекистана.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и религиозные памятники Туркменистана.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места Таджикистана: история и традиции.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Археологические памятники как объекты сакрализации.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верования и культ предков в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мавзолеев в сохранении исторической памяти.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Священные деревья и рощи в традиционной культуре.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Мифология сакрального ландшафта Центральной Азии.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Коммеморативные</w:t>
      </w:r>
      <w:proofErr w:type="spellEnd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и сакральные места памяти.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Сакральная география в государственных программах сохранения культурного наследия. </w:t>
      </w:r>
    </w:p>
    <w:p w:rsidR="00091EE7" w:rsidRPr="00091EE7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 и паломничество: проблемы сохранения сакральных объектов. </w:t>
      </w:r>
    </w:p>
    <w:p w:rsidR="00091EE7" w:rsidRPr="0024756E" w:rsidRDefault="00091EE7" w:rsidP="00091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технологии в изучении и популяризации сакральной географии Центральной Азии. </w:t>
      </w:r>
    </w:p>
    <w:p w:rsidR="00091EE7" w:rsidRPr="0024756E" w:rsidRDefault="00091EE7" w:rsidP="00091E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Всемирного наследия ЮНЕСКО в Казахстане. </w:t>
      </w:r>
    </w:p>
    <w:p w:rsidR="00091EE7" w:rsidRPr="0024756E" w:rsidRDefault="00091EE7" w:rsidP="00091E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Культурный туризм как инструмент сохранения наследия. </w:t>
      </w:r>
    </w:p>
    <w:p w:rsidR="00091EE7" w:rsidRPr="0024756E" w:rsidRDefault="00091EE7" w:rsidP="00091E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Нематериальное культурное наследие казахского народа.</w:t>
      </w:r>
    </w:p>
    <w:p w:rsidR="00091EE7" w:rsidRPr="0024756E" w:rsidRDefault="00091EE7" w:rsidP="00091E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Историко-культурные музеи-заповедники Казахстана. </w:t>
      </w:r>
    </w:p>
    <w:p w:rsidR="00091EE7" w:rsidRPr="0024756E" w:rsidRDefault="00091EE7" w:rsidP="00091EE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«Сакральный Казахстан». </w:t>
      </w:r>
    </w:p>
    <w:p w:rsidR="00091EE7" w:rsidRPr="00091EE7" w:rsidRDefault="00091EE7" w:rsidP="00091E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рефератов с исследовательским уклоном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изучения сакральной географии Казахстана.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Сакральная география в трудах российских и казахстанских исследователей XIX–XXI вв.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ГИС-технологий в картографировании сакральных объектов.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места как фактор формирования региональной идентичности.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Сакральные объекты Центральной Азии в контексте культурного наследия UNESCO.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проблемы охраны сакральных памятников.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местных сообществ в сохранении сакральных объектов.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Сакральная география и экологическая культура.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</w:t>
      </w:r>
      <w:proofErr w:type="spellEnd"/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регионов через сакральное наследие. </w:t>
      </w:r>
    </w:p>
    <w:p w:rsidR="00091EE7" w:rsidRPr="00091EE7" w:rsidRDefault="00091EE7" w:rsidP="00091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развития паломнического туризма в странах Центральной Азии. </w:t>
      </w:r>
    </w:p>
    <w:p w:rsidR="00557F73" w:rsidRPr="00557F73" w:rsidRDefault="00557F73" w:rsidP="00557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557F73" w:rsidRPr="00557F73" w:rsidRDefault="00557F73" w:rsidP="00557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большинства предложенных тем рефератов можно использовать </w:t>
      </w: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базовый список литературы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дополнять его специальными изданиями по конкретной теме. Ниже представлен список, который соответствует университетскому спецкурсу </w:t>
      </w: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«Сакральная география Центральной Азии»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F73" w:rsidRPr="00557F73" w:rsidRDefault="00557F73" w:rsidP="00557F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Байтанаев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(отв. ред.).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Сакральная география Казахстана: реестр объектов природы, археологии, этнографии и культовой архитектуры.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– Алматы: Институт археологии им. А.Х.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Маргулана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Сакральная география Казахстана: сборник материалов Международной научно-практической конференции.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Астана: Национальный музей Республики Казахстан, 2019.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Кляшторный С.Г.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Памятники древнетюркской письменности и этнокультурная история Центральной Азии.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СПб.: Петербургское Востоковедение, 2006.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Маргулан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Избранные труды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археологии, этнографии и древней культуре Казахстана).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Байпаков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Древние города Казахстана на Великом Шелковом пути.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Байпаков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Средневековые города Казахстана.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Акишев К.А.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 Иссык. Искусство саков Казахстана.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Массон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Древние цивилизации Центральной Азии.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Толстов С.П.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древним дельтам </w:t>
      </w:r>
      <w:proofErr w:type="spellStart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Окса</w:t>
      </w:r>
      <w:proofErr w:type="spellEnd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Яксарта</w:t>
      </w:r>
      <w:proofErr w:type="spellEnd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Default="00557F73" w:rsidP="00557F7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Сочинения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9 томах). </w:t>
      </w:r>
    </w:p>
    <w:p w:rsidR="00557F73" w:rsidRPr="00557F73" w:rsidRDefault="00557F73" w:rsidP="0055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73" w:rsidRPr="00557F73" w:rsidRDefault="00557F73" w:rsidP="00557F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литература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Отто Р.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Священное. Об иррациональном в идее божественного и его отношении к рациональному.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Священное и мирское.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веры и религиозных идей.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Арнольд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Обряды перехода.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Тернер.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 и ритуал.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Эмиль Дюркгейм.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Элементарные формы религиозной жизни.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 Вебер.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Социология религии.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Default="00557F73" w:rsidP="00557F7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Клиффорд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Гирц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Интерпретация культур.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73" w:rsidRPr="00557F73" w:rsidRDefault="00557F73" w:rsidP="00557F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по истории и религии Центральной Азии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Туркестан в эпоху монгольского нашествия.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Гумилев Л.Н.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Древние тюрки.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Гумилев Л.Н.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Поиски вымышленного царства.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Ислам и культура мусульманства.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Босворт К.Э.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Мусульманские династии.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Девин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ДеУиз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Исламизация и религия в Золотой Орде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(русские переводы отдельных работ). </w:t>
      </w:r>
    </w:p>
    <w:p w:rsidR="00557F73" w:rsidRPr="00557F73" w:rsidRDefault="00557F73" w:rsidP="00557F7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 Азия: традиция в условиях перемен.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 – СПб.: МАЭ РАН, 2009. </w:t>
      </w:r>
    </w:p>
    <w:p w:rsidR="00557F73" w:rsidRPr="00557F73" w:rsidRDefault="00557F73" w:rsidP="00557F7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Археология и сакральные памятники</w:t>
      </w:r>
    </w:p>
    <w:p w:rsidR="00557F73" w:rsidRPr="00557F73" w:rsidRDefault="00557F73" w:rsidP="00557F7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Самашев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</w:t>
      </w:r>
      <w:proofErr w:type="spellStart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Берель</w:t>
      </w:r>
      <w:proofErr w:type="spellEnd"/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Самашев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Петроглифы Казахстана.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Марьяшев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Наскальные изображения Семиречья.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Байпаков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К.М.,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Ерзакович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памятники Казахстана.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Default="00557F73" w:rsidP="00557F7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Великий Шелковый путь на территории Казахстана.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Алматы, 2024. </w:t>
      </w:r>
    </w:p>
    <w:p w:rsidR="007516A1" w:rsidRPr="00557F73" w:rsidRDefault="007516A1" w:rsidP="00751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73" w:rsidRPr="00557F73" w:rsidRDefault="00557F73" w:rsidP="00557F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исследования</w:t>
      </w:r>
      <w:bookmarkStart w:id="0" w:name="_GoBack"/>
      <w:bookmarkEnd w:id="0"/>
    </w:p>
    <w:p w:rsidR="00557F73" w:rsidRPr="00557F73" w:rsidRDefault="00557F73" w:rsidP="00557F7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Усубалиева С.Д., Айтбаева Г., </w:t>
      </w:r>
      <w:proofErr w:type="spellStart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Уайсова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Понятийный аппарат сакральной географии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Journal</w:t>
      </w:r>
      <w:proofErr w:type="spellEnd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Geography</w:t>
      </w:r>
      <w:proofErr w:type="spellEnd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and</w:t>
      </w:r>
      <w:proofErr w:type="spellEnd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Environmental</w:t>
      </w:r>
      <w:proofErr w:type="spellEnd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57F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Management</w:t>
      </w:r>
      <w:proofErr w:type="spellEnd"/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7F73" w:rsidRPr="00557F73" w:rsidRDefault="00557F73" w:rsidP="00557F7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Замятин Д.Н.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Сакральная география: методологические и теоретические основания.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7F73" w:rsidRPr="00557F73" w:rsidRDefault="00557F73" w:rsidP="00557F7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Дашковский П.К. (отв. ред.).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Религиозный ландшафт Западной Сибири и сопредельных регионов Центральной Азии.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т. – Барнаул, 2014–2016. </w:t>
      </w:r>
    </w:p>
    <w:p w:rsidR="00557F73" w:rsidRPr="00557F73" w:rsidRDefault="00557F73" w:rsidP="00557F7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Носова Е.В. </w:t>
      </w:r>
      <w:r w:rsidRPr="00557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Объекты православного паломничества в Центральной Азии.</w:t>
      </w:r>
      <w:r w:rsidRPr="0055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1A0B" w:rsidRPr="0024756E" w:rsidRDefault="00841A0B" w:rsidP="00841A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56E" w:rsidRPr="0024756E" w:rsidRDefault="0024756E" w:rsidP="00841A0B">
      <w:pPr>
        <w:rPr>
          <w:rFonts w:ascii="Times New Roman" w:hAnsi="Times New Roman" w:cs="Times New Roman"/>
          <w:b/>
          <w:sz w:val="24"/>
          <w:szCs w:val="24"/>
        </w:rPr>
      </w:pPr>
      <w:r w:rsidRPr="002475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 6.</w:t>
      </w:r>
      <w:r w:rsidRPr="00247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56E">
        <w:rPr>
          <w:rFonts w:ascii="Times New Roman" w:hAnsi="Times New Roman" w:cs="Times New Roman"/>
          <w:b/>
          <w:sz w:val="24"/>
          <w:szCs w:val="24"/>
        </w:rPr>
        <w:t xml:space="preserve">Беседа по статье: </w:t>
      </w:r>
      <w:proofErr w:type="spellStart"/>
      <w:r w:rsidRPr="0024756E">
        <w:rPr>
          <w:rFonts w:ascii="Times New Roman" w:hAnsi="Times New Roman" w:cs="Times New Roman"/>
          <w:sz w:val="24"/>
          <w:szCs w:val="24"/>
        </w:rPr>
        <w:t>Акимбек</w:t>
      </w:r>
      <w:proofErr w:type="spellEnd"/>
      <w:r w:rsidRPr="0024756E">
        <w:rPr>
          <w:rFonts w:ascii="Times New Roman" w:hAnsi="Times New Roman" w:cs="Times New Roman"/>
          <w:sz w:val="24"/>
          <w:szCs w:val="24"/>
        </w:rPr>
        <w:t xml:space="preserve"> Ж.А., </w:t>
      </w:r>
      <w:proofErr w:type="spellStart"/>
      <w:r w:rsidRPr="0024756E">
        <w:rPr>
          <w:rFonts w:ascii="Times New Roman" w:hAnsi="Times New Roman" w:cs="Times New Roman"/>
          <w:sz w:val="24"/>
          <w:szCs w:val="24"/>
        </w:rPr>
        <w:t>Динашева</w:t>
      </w:r>
      <w:proofErr w:type="spellEnd"/>
      <w:r w:rsidRPr="0024756E">
        <w:rPr>
          <w:rFonts w:ascii="Times New Roman" w:hAnsi="Times New Roman" w:cs="Times New Roman"/>
          <w:sz w:val="24"/>
          <w:szCs w:val="24"/>
        </w:rPr>
        <w:t xml:space="preserve"> Л.С. Санитария и имперский порядок: мусульманские кладбища в Туркестанском крае. //Былые годы. 2025, №20(4)</w:t>
      </w:r>
    </w:p>
    <w:sectPr w:rsidR="0024756E" w:rsidRPr="0024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10FF"/>
    <w:multiLevelType w:val="multilevel"/>
    <w:tmpl w:val="6512D8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F6CFD"/>
    <w:multiLevelType w:val="multilevel"/>
    <w:tmpl w:val="E090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430D9"/>
    <w:multiLevelType w:val="multilevel"/>
    <w:tmpl w:val="644C44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640A0"/>
    <w:multiLevelType w:val="multilevel"/>
    <w:tmpl w:val="EA16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E6EA0"/>
    <w:multiLevelType w:val="multilevel"/>
    <w:tmpl w:val="68F8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B3828"/>
    <w:multiLevelType w:val="multilevel"/>
    <w:tmpl w:val="15D2A1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633CA"/>
    <w:multiLevelType w:val="multilevel"/>
    <w:tmpl w:val="27265C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B1067"/>
    <w:multiLevelType w:val="multilevel"/>
    <w:tmpl w:val="C7D2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E15D1"/>
    <w:multiLevelType w:val="multilevel"/>
    <w:tmpl w:val="499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68"/>
    <w:rsid w:val="00091EE7"/>
    <w:rsid w:val="0024756E"/>
    <w:rsid w:val="00275636"/>
    <w:rsid w:val="00557F73"/>
    <w:rsid w:val="007516A1"/>
    <w:rsid w:val="00841A0B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C2E1"/>
  <w15:chartTrackingRefBased/>
  <w15:docId w15:val="{439232C2-B540-4962-B7E3-B897D3EB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1A0B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9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User/Downloads/52015_removed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2026-06-20T04:17:00Z</dcterms:created>
  <dcterms:modified xsi:type="dcterms:W3CDTF">2026-06-20T04:39:00Z</dcterms:modified>
</cp:coreProperties>
</file>